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01F5" w14:textId="77777777" w:rsidR="0053067A" w:rsidRDefault="00530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96"/>
        <w:gridCol w:w="4430"/>
      </w:tblGrid>
      <w:tr w:rsidR="0053067A" w14:paraId="2D2C01F8" w14:textId="77777777">
        <w:tc>
          <w:tcPr>
            <w:tcW w:w="4596" w:type="dxa"/>
          </w:tcPr>
          <w:p w14:paraId="2D2C01F6" w14:textId="77777777" w:rsidR="0053067A" w:rsidRDefault="00000000">
            <w:r>
              <w:rPr>
                <w:noProof/>
              </w:rPr>
              <w:drawing>
                <wp:inline distT="0" distB="0" distL="0" distR="0" wp14:anchorId="2D2C0255" wp14:editId="2D2C0256">
                  <wp:extent cx="2787883" cy="1150241"/>
                  <wp:effectExtent l="0" t="0" r="0" b="0"/>
                  <wp:docPr id="5" name="image2.png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picture containing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883" cy="1150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</w:tcPr>
          <w:p w14:paraId="2D2C01F7" w14:textId="77777777" w:rsidR="0053067A" w:rsidRDefault="0000000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color w:val="1F4E79"/>
                <w:sz w:val="52"/>
                <w:szCs w:val="52"/>
              </w:rPr>
              <w:t>SCHOOL BOOKING FORM</w:t>
            </w:r>
          </w:p>
        </w:tc>
      </w:tr>
    </w:tbl>
    <w:p w14:paraId="2D2C01F9" w14:textId="77777777" w:rsidR="0053067A" w:rsidRDefault="0053067A"/>
    <w:p w14:paraId="2D2C01FA" w14:textId="77777777" w:rsidR="0053067A" w:rsidRDefault="00000000">
      <w:r>
        <w:t xml:space="preserve">Thank you for requesting to book a school/ children’s group visit. </w:t>
      </w:r>
    </w:p>
    <w:p w14:paraId="2D2C01FB" w14:textId="684B70EA" w:rsidR="0053067A" w:rsidRDefault="00000000">
      <w:r>
        <w:t xml:space="preserve">Please note that group bookings are given priorities on Mondays (other days, evenings and weekends by special arrangement - please </w:t>
      </w:r>
      <w:r w:rsidR="00827B87">
        <w:t>email.</w:t>
      </w:r>
    </w:p>
    <w:p w14:paraId="2D2C01FC" w14:textId="47FBB60C" w:rsidR="0053067A" w:rsidRDefault="00000000">
      <w:r>
        <w:t>For school/ children’s group bookings we would suggest a minimum of 2 hours. (This could be 9:30-11:30 or 13:00-15:00 or a whole day visit 9:30-15:00)</w:t>
      </w:r>
    </w:p>
    <w:p w14:paraId="2D2C01FD" w14:textId="77777777" w:rsidR="0053067A" w:rsidRDefault="00000000">
      <w:r>
        <w:t>Groups may wish to extend their visit to a whole day by combining their visit with a Town Walk, which can be provided by Faversham Town Walks.</w:t>
      </w:r>
    </w:p>
    <w:p w14:paraId="2D2C01FE" w14:textId="77777777" w:rsidR="0053067A" w:rsidRDefault="00000000">
      <w:r>
        <w:t>We can comfortably accommodate 30 children per visit, which must include a minimum ratio of:</w:t>
      </w:r>
    </w:p>
    <w:p w14:paraId="2D2C01FF" w14:textId="5BB9154B" w:rsidR="0053067A" w:rsidRDefault="00EE2D62">
      <w:r>
        <w:t>3 adults for half day bookings, plus any 1:1 support for SEND children</w:t>
      </w:r>
      <w:r w:rsidR="00957A80">
        <w:t>.</w:t>
      </w:r>
    </w:p>
    <w:p w14:paraId="5A099A1B" w14:textId="6672D18F" w:rsidR="00EE2D62" w:rsidRDefault="00EE2D62" w:rsidP="00EE2D62">
      <w:r>
        <w:t>4</w:t>
      </w:r>
      <w:r>
        <w:t xml:space="preserve"> adults for </w:t>
      </w:r>
      <w:r>
        <w:t>whole</w:t>
      </w:r>
      <w:r>
        <w:t xml:space="preserve"> day bookings, plus any 1:1 support for SEND children</w:t>
      </w:r>
      <w:r w:rsidR="00957A80">
        <w:t>.</w:t>
      </w:r>
    </w:p>
    <w:p w14:paraId="2D2C0201" w14:textId="77777777" w:rsidR="0053067A" w:rsidRDefault="00000000">
      <w:r>
        <w:t xml:space="preserve">We have a classroom space next to the Visitor Information Centre to complete activities tailored to a specific key stage. </w:t>
      </w:r>
    </w:p>
    <w:p w14:paraId="2D2C0202" w14:textId="77777777" w:rsidR="0053067A" w:rsidRDefault="00000000">
      <w:r>
        <w:t>We also have a lunchtime space in the Guildhall, if you book a whole day.</w:t>
      </w:r>
    </w:p>
    <w:p w14:paraId="2D2C0203" w14:textId="2EDFD829" w:rsidR="0053067A" w:rsidRDefault="00000000">
      <w:pPr>
        <w:rPr>
          <w:sz w:val="20"/>
          <w:szCs w:val="20"/>
        </w:rPr>
      </w:pPr>
      <w:r>
        <w:t>For us to confirm this booking please fill in the form and return it to:</w:t>
      </w:r>
      <w:r>
        <w:br/>
      </w:r>
      <w:r>
        <w:br/>
      </w:r>
      <w:r w:rsidR="00801759">
        <w:t>Fiona Palmer, Faversham Charters Officer</w:t>
      </w:r>
      <w:r>
        <w:t>, Town Hall, 12 Market Place, Faversham</w:t>
      </w:r>
      <w:r w:rsidR="00957A80">
        <w:t>, Kent, ME13 7AE</w:t>
      </w:r>
      <w:r>
        <w:br/>
      </w:r>
      <w:hyperlink r:id="rId8" w:history="1">
        <w:r w:rsidR="00990EA8" w:rsidRPr="00B2783C">
          <w:rPr>
            <w:rStyle w:val="Hyperlink"/>
          </w:rPr>
          <w:t>fiona.palmer@favershamtowncouncil.gov.uk</w:t>
        </w:r>
      </w:hyperlink>
      <w:r>
        <w:t xml:space="preserve"> </w:t>
      </w:r>
      <w:r>
        <w:br/>
        <w:t>01795 503286</w:t>
      </w:r>
    </w:p>
    <w:p w14:paraId="2D2C0204" w14:textId="77777777" w:rsidR="0053067A" w:rsidRDefault="0053067A">
      <w:pPr>
        <w:rPr>
          <w:sz w:val="20"/>
          <w:szCs w:val="20"/>
        </w:rPr>
      </w:pPr>
    </w:p>
    <w:p w14:paraId="2D2C0205" w14:textId="77777777" w:rsidR="0053067A" w:rsidRDefault="0053067A">
      <w:pPr>
        <w:rPr>
          <w:sz w:val="20"/>
          <w:szCs w:val="20"/>
        </w:rPr>
      </w:pPr>
    </w:p>
    <w:p w14:paraId="2D2C0206" w14:textId="77777777" w:rsidR="0053067A" w:rsidRDefault="0053067A">
      <w:pPr>
        <w:rPr>
          <w:sz w:val="20"/>
          <w:szCs w:val="20"/>
        </w:rPr>
      </w:pPr>
    </w:p>
    <w:p w14:paraId="2D2C0207" w14:textId="77777777" w:rsidR="0053067A" w:rsidRDefault="0053067A">
      <w:pPr>
        <w:rPr>
          <w:sz w:val="20"/>
          <w:szCs w:val="20"/>
        </w:rPr>
      </w:pPr>
    </w:p>
    <w:p w14:paraId="2D2C0208" w14:textId="77777777" w:rsidR="0053067A" w:rsidRDefault="0053067A">
      <w:pPr>
        <w:rPr>
          <w:sz w:val="20"/>
          <w:szCs w:val="20"/>
        </w:rPr>
      </w:pPr>
    </w:p>
    <w:p w14:paraId="2D2C0209" w14:textId="77777777" w:rsidR="0053067A" w:rsidRDefault="0053067A">
      <w:pPr>
        <w:spacing w:after="0" w:line="240" w:lineRule="auto"/>
        <w:jc w:val="center"/>
        <w:rPr>
          <w:b/>
          <w:color w:val="1F4E79"/>
          <w:sz w:val="52"/>
          <w:szCs w:val="52"/>
        </w:rPr>
      </w:pPr>
    </w:p>
    <w:p w14:paraId="2D2C020A" w14:textId="77777777" w:rsidR="0053067A" w:rsidRDefault="00000000">
      <w:pPr>
        <w:spacing w:after="0" w:line="240" w:lineRule="auto"/>
        <w:jc w:val="center"/>
        <w:rPr>
          <w:b/>
          <w:color w:val="1F4E79"/>
          <w:sz w:val="52"/>
          <w:szCs w:val="52"/>
        </w:rPr>
      </w:pPr>
      <w:r>
        <w:rPr>
          <w:b/>
          <w:color w:val="1F4E79"/>
          <w:sz w:val="52"/>
          <w:szCs w:val="52"/>
        </w:rPr>
        <w:lastRenderedPageBreak/>
        <w:t>SCHOOL BOOKING FORM</w:t>
      </w:r>
    </w:p>
    <w:p w14:paraId="2D2C020B" w14:textId="77777777" w:rsidR="0053067A" w:rsidRDefault="0053067A">
      <w:pPr>
        <w:spacing w:after="0" w:line="240" w:lineRule="auto"/>
        <w:jc w:val="center"/>
        <w:rPr>
          <w:b/>
          <w:color w:val="1F4E79"/>
          <w:sz w:val="52"/>
          <w:szCs w:val="52"/>
        </w:rPr>
      </w:pPr>
    </w:p>
    <w:tbl>
      <w:tblPr>
        <w:tblStyle w:val="a4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5100"/>
      </w:tblGrid>
      <w:tr w:rsidR="0053067A" w14:paraId="2D2C020F" w14:textId="77777777">
        <w:tc>
          <w:tcPr>
            <w:tcW w:w="4515" w:type="dxa"/>
          </w:tcPr>
          <w:p w14:paraId="2D2C020C" w14:textId="77777777" w:rsidR="0053067A" w:rsidRDefault="00000000">
            <w:r>
              <w:t>Name of School/ Children’s group:</w:t>
            </w:r>
          </w:p>
        </w:tc>
        <w:tc>
          <w:tcPr>
            <w:tcW w:w="5100" w:type="dxa"/>
          </w:tcPr>
          <w:p w14:paraId="2D2C020D" w14:textId="77777777" w:rsidR="0053067A" w:rsidRDefault="0053067A"/>
          <w:p w14:paraId="2D2C020E" w14:textId="77777777" w:rsidR="0053067A" w:rsidRDefault="0053067A"/>
        </w:tc>
      </w:tr>
      <w:tr w:rsidR="0053067A" w14:paraId="2D2C0213" w14:textId="77777777">
        <w:tc>
          <w:tcPr>
            <w:tcW w:w="4515" w:type="dxa"/>
          </w:tcPr>
          <w:p w14:paraId="2D2C0210" w14:textId="77777777" w:rsidR="0053067A" w:rsidRDefault="00000000">
            <w:r>
              <w:t>Contact Name:</w:t>
            </w:r>
          </w:p>
        </w:tc>
        <w:tc>
          <w:tcPr>
            <w:tcW w:w="5100" w:type="dxa"/>
          </w:tcPr>
          <w:p w14:paraId="2D2C0211" w14:textId="77777777" w:rsidR="0053067A" w:rsidRDefault="0053067A"/>
          <w:p w14:paraId="2D2C0212" w14:textId="77777777" w:rsidR="0053067A" w:rsidRDefault="0053067A"/>
        </w:tc>
      </w:tr>
      <w:tr w:rsidR="00990EA8" w14:paraId="2D2C0218" w14:textId="77777777" w:rsidTr="00036273">
        <w:trPr>
          <w:trHeight w:val="595"/>
        </w:trPr>
        <w:tc>
          <w:tcPr>
            <w:tcW w:w="4515" w:type="dxa"/>
            <w:vMerge w:val="restart"/>
          </w:tcPr>
          <w:p w14:paraId="2D2C0214" w14:textId="77777777" w:rsidR="00990EA8" w:rsidRDefault="00990EA8">
            <w:r>
              <w:t>Contact Details:</w:t>
            </w:r>
          </w:p>
          <w:p w14:paraId="2D2C0215" w14:textId="77777777" w:rsidR="00990EA8" w:rsidRDefault="00990EA8">
            <w:pPr>
              <w:jc w:val="right"/>
            </w:pPr>
            <w:r>
              <w:t>Email</w:t>
            </w:r>
          </w:p>
          <w:p w14:paraId="2D2C0216" w14:textId="77777777" w:rsidR="00990EA8" w:rsidRDefault="00990EA8">
            <w:pPr>
              <w:jc w:val="right"/>
            </w:pPr>
            <w:r>
              <w:t>Tel Number</w:t>
            </w:r>
          </w:p>
        </w:tc>
        <w:tc>
          <w:tcPr>
            <w:tcW w:w="5100" w:type="dxa"/>
          </w:tcPr>
          <w:p w14:paraId="2D2C0217" w14:textId="77777777" w:rsidR="00990EA8" w:rsidRDefault="00990EA8"/>
        </w:tc>
      </w:tr>
      <w:tr w:rsidR="0053067A" w14:paraId="2D2C021E" w14:textId="77777777">
        <w:trPr>
          <w:trHeight w:val="240"/>
        </w:trPr>
        <w:tc>
          <w:tcPr>
            <w:tcW w:w="4515" w:type="dxa"/>
            <w:vMerge/>
          </w:tcPr>
          <w:p w14:paraId="2D2C021C" w14:textId="77777777" w:rsidR="0053067A" w:rsidRDefault="00530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0" w:type="dxa"/>
          </w:tcPr>
          <w:p w14:paraId="2D2C021D" w14:textId="77777777" w:rsidR="0053067A" w:rsidRDefault="0053067A"/>
        </w:tc>
      </w:tr>
      <w:tr w:rsidR="0053067A" w14:paraId="2D2C0223" w14:textId="77777777">
        <w:tc>
          <w:tcPr>
            <w:tcW w:w="4515" w:type="dxa"/>
            <w:vMerge w:val="restart"/>
          </w:tcPr>
          <w:p w14:paraId="2D2C021F" w14:textId="36996C27" w:rsidR="0053067A" w:rsidRDefault="00000000">
            <w:r>
              <w:t>Preferred Date of Visit:</w:t>
            </w:r>
            <w:r w:rsidR="00990EA8">
              <w:t xml:space="preserve">      1</w:t>
            </w:r>
            <w:r w:rsidR="00990EA8" w:rsidRPr="00990EA8">
              <w:rPr>
                <w:vertAlign w:val="superscript"/>
              </w:rPr>
              <w:t>st</w:t>
            </w:r>
            <w:r w:rsidR="00990EA8">
              <w:t xml:space="preserve"> Choice</w:t>
            </w:r>
          </w:p>
          <w:p w14:paraId="2D2C0220" w14:textId="295B2F46" w:rsidR="0053067A" w:rsidRDefault="00990EA8">
            <w:pPr>
              <w:jc w:val="right"/>
            </w:pPr>
            <w:r>
              <w:t>2</w:t>
            </w:r>
            <w:r w:rsidRPr="00990EA8">
              <w:rPr>
                <w:vertAlign w:val="superscript"/>
              </w:rPr>
              <w:t>nd</w:t>
            </w:r>
            <w:r>
              <w:t xml:space="preserve"> </w:t>
            </w:r>
            <w:r w:rsidR="00000000">
              <w:t>Choice</w:t>
            </w:r>
          </w:p>
          <w:p w14:paraId="2D2C0221" w14:textId="3D86605B" w:rsidR="0053067A" w:rsidRDefault="00990EA8">
            <w:pPr>
              <w:jc w:val="right"/>
            </w:pPr>
            <w:r>
              <w:t>3</w:t>
            </w:r>
            <w:r w:rsidRPr="00990EA8">
              <w:rPr>
                <w:vertAlign w:val="superscript"/>
              </w:rPr>
              <w:t>rd</w:t>
            </w:r>
            <w:r>
              <w:t xml:space="preserve"> </w:t>
            </w:r>
            <w:r w:rsidR="00000000">
              <w:t>Choice</w:t>
            </w:r>
          </w:p>
        </w:tc>
        <w:tc>
          <w:tcPr>
            <w:tcW w:w="5100" w:type="dxa"/>
          </w:tcPr>
          <w:p w14:paraId="2D2C0222" w14:textId="77777777" w:rsidR="0053067A" w:rsidRDefault="0053067A"/>
        </w:tc>
      </w:tr>
      <w:tr w:rsidR="0053067A" w14:paraId="2D2C0226" w14:textId="77777777">
        <w:tc>
          <w:tcPr>
            <w:tcW w:w="4515" w:type="dxa"/>
            <w:vMerge/>
          </w:tcPr>
          <w:p w14:paraId="2D2C0224" w14:textId="77777777" w:rsidR="0053067A" w:rsidRDefault="00530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0" w:type="dxa"/>
          </w:tcPr>
          <w:p w14:paraId="2D2C0225" w14:textId="77777777" w:rsidR="0053067A" w:rsidRDefault="0053067A"/>
        </w:tc>
      </w:tr>
      <w:tr w:rsidR="0053067A" w14:paraId="2D2C0229" w14:textId="77777777">
        <w:tc>
          <w:tcPr>
            <w:tcW w:w="4515" w:type="dxa"/>
            <w:vMerge/>
          </w:tcPr>
          <w:p w14:paraId="2D2C0227" w14:textId="77777777" w:rsidR="0053067A" w:rsidRDefault="00530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0" w:type="dxa"/>
          </w:tcPr>
          <w:p w14:paraId="2D2C0228" w14:textId="77777777" w:rsidR="0053067A" w:rsidRDefault="0053067A"/>
        </w:tc>
      </w:tr>
      <w:tr w:rsidR="0053067A" w14:paraId="2D2C022E" w14:textId="77777777">
        <w:tc>
          <w:tcPr>
            <w:tcW w:w="4515" w:type="dxa"/>
            <w:vMerge w:val="restart"/>
          </w:tcPr>
          <w:p w14:paraId="2D2C022A" w14:textId="77777777" w:rsidR="0053067A" w:rsidRDefault="00000000">
            <w:r>
              <w:t>Preferred Times of Visit:               AM</w:t>
            </w:r>
          </w:p>
          <w:p w14:paraId="2D2C022B" w14:textId="77777777" w:rsidR="0053067A" w:rsidRDefault="00000000">
            <w:pPr>
              <w:jc w:val="right"/>
            </w:pPr>
            <w:r>
              <w:t>PM</w:t>
            </w:r>
          </w:p>
          <w:p w14:paraId="2D2C022C" w14:textId="77777777" w:rsidR="0053067A" w:rsidRDefault="00000000">
            <w:pPr>
              <w:jc w:val="right"/>
            </w:pPr>
            <w:r>
              <w:t>Whole Day</w:t>
            </w:r>
          </w:p>
        </w:tc>
        <w:tc>
          <w:tcPr>
            <w:tcW w:w="5100" w:type="dxa"/>
          </w:tcPr>
          <w:p w14:paraId="2D2C022D" w14:textId="77777777" w:rsidR="0053067A" w:rsidRDefault="0053067A"/>
        </w:tc>
      </w:tr>
      <w:tr w:rsidR="0053067A" w14:paraId="2D2C0231" w14:textId="77777777">
        <w:tc>
          <w:tcPr>
            <w:tcW w:w="4515" w:type="dxa"/>
            <w:vMerge/>
          </w:tcPr>
          <w:p w14:paraId="2D2C022F" w14:textId="77777777" w:rsidR="0053067A" w:rsidRDefault="00530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0" w:type="dxa"/>
          </w:tcPr>
          <w:p w14:paraId="2D2C0230" w14:textId="77777777" w:rsidR="0053067A" w:rsidRDefault="0053067A"/>
        </w:tc>
      </w:tr>
      <w:tr w:rsidR="0053067A" w14:paraId="2D2C0234" w14:textId="77777777">
        <w:tc>
          <w:tcPr>
            <w:tcW w:w="4515" w:type="dxa"/>
            <w:vMerge/>
          </w:tcPr>
          <w:p w14:paraId="2D2C0232" w14:textId="77777777" w:rsidR="0053067A" w:rsidRDefault="00530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00" w:type="dxa"/>
          </w:tcPr>
          <w:p w14:paraId="2D2C0233" w14:textId="77777777" w:rsidR="0053067A" w:rsidRDefault="0053067A"/>
        </w:tc>
      </w:tr>
      <w:tr w:rsidR="0053067A" w14:paraId="2D2C0238" w14:textId="77777777">
        <w:tc>
          <w:tcPr>
            <w:tcW w:w="4515" w:type="dxa"/>
          </w:tcPr>
          <w:p w14:paraId="2D2C0235" w14:textId="77777777" w:rsidR="0053067A" w:rsidRDefault="00000000">
            <w:r>
              <w:t>Year/Age of group (if under 18):</w:t>
            </w:r>
          </w:p>
          <w:p w14:paraId="2D2C0236" w14:textId="77777777" w:rsidR="0053067A" w:rsidRDefault="0053067A"/>
        </w:tc>
        <w:tc>
          <w:tcPr>
            <w:tcW w:w="5100" w:type="dxa"/>
          </w:tcPr>
          <w:p w14:paraId="2D2C0237" w14:textId="77777777" w:rsidR="0053067A" w:rsidRDefault="0053067A"/>
        </w:tc>
      </w:tr>
      <w:tr w:rsidR="0053067A" w14:paraId="2D2C023C" w14:textId="77777777">
        <w:tc>
          <w:tcPr>
            <w:tcW w:w="4515" w:type="dxa"/>
          </w:tcPr>
          <w:p w14:paraId="2D2C0239" w14:textId="77777777" w:rsidR="0053067A" w:rsidRDefault="00000000">
            <w:r>
              <w:t>Group Size:</w:t>
            </w:r>
          </w:p>
          <w:p w14:paraId="2D2C023A" w14:textId="77777777" w:rsidR="0053067A" w:rsidRDefault="0053067A"/>
        </w:tc>
        <w:tc>
          <w:tcPr>
            <w:tcW w:w="5100" w:type="dxa"/>
          </w:tcPr>
          <w:p w14:paraId="2D2C023B" w14:textId="77777777" w:rsidR="0053067A" w:rsidRDefault="0053067A"/>
        </w:tc>
      </w:tr>
      <w:tr w:rsidR="0053067A" w14:paraId="2D2C0241" w14:textId="77777777">
        <w:tc>
          <w:tcPr>
            <w:tcW w:w="4515" w:type="dxa"/>
          </w:tcPr>
          <w:p w14:paraId="2D2C023D" w14:textId="77777777" w:rsidR="0053067A" w:rsidRDefault="00000000">
            <w:r>
              <w:t>If under 18s</w:t>
            </w:r>
          </w:p>
          <w:p w14:paraId="2D2C023E" w14:textId="77777777" w:rsidR="0053067A" w:rsidRDefault="00000000">
            <w:r>
              <w:t>Number of accompanying adults:</w:t>
            </w:r>
          </w:p>
          <w:p w14:paraId="2D2C023F" w14:textId="77777777" w:rsidR="0053067A" w:rsidRDefault="0053067A"/>
        </w:tc>
        <w:tc>
          <w:tcPr>
            <w:tcW w:w="5100" w:type="dxa"/>
          </w:tcPr>
          <w:p w14:paraId="2D2C0240" w14:textId="77777777" w:rsidR="0053067A" w:rsidRDefault="0053067A"/>
        </w:tc>
      </w:tr>
      <w:tr w:rsidR="0053067A" w14:paraId="2D2C0247" w14:textId="77777777" w:rsidTr="005A1D73">
        <w:trPr>
          <w:trHeight w:val="1382"/>
        </w:trPr>
        <w:tc>
          <w:tcPr>
            <w:tcW w:w="4515" w:type="dxa"/>
          </w:tcPr>
          <w:p w14:paraId="2D2C0243" w14:textId="2F7A4D6F" w:rsidR="0053067A" w:rsidRDefault="00000000" w:rsidP="005A1D73">
            <w:r>
              <w:t>Any special needs or requirements? (Please ensure you have suitable TA’s/ adults to support these children as needed)</w:t>
            </w:r>
          </w:p>
        </w:tc>
        <w:tc>
          <w:tcPr>
            <w:tcW w:w="5100" w:type="dxa"/>
          </w:tcPr>
          <w:p w14:paraId="2D2C0244" w14:textId="77777777" w:rsidR="0053067A" w:rsidRDefault="0053067A"/>
          <w:p w14:paraId="2D2C0245" w14:textId="77777777" w:rsidR="0053067A" w:rsidRDefault="0053067A"/>
          <w:p w14:paraId="2D2C0246" w14:textId="77777777" w:rsidR="0053067A" w:rsidRDefault="0053067A"/>
        </w:tc>
      </w:tr>
      <w:tr w:rsidR="0053067A" w14:paraId="2D2C024B" w14:textId="77777777">
        <w:tc>
          <w:tcPr>
            <w:tcW w:w="4515" w:type="dxa"/>
          </w:tcPr>
          <w:p w14:paraId="2D2C0248" w14:textId="77777777" w:rsidR="0053067A" w:rsidRDefault="00000000">
            <w:r>
              <w:t>Are lunchtime facilities required?</w:t>
            </w:r>
          </w:p>
          <w:p w14:paraId="2D2C0249" w14:textId="77777777" w:rsidR="0053067A" w:rsidRDefault="0053067A"/>
        </w:tc>
        <w:tc>
          <w:tcPr>
            <w:tcW w:w="5100" w:type="dxa"/>
          </w:tcPr>
          <w:p w14:paraId="2D2C024A" w14:textId="77777777" w:rsidR="0053067A" w:rsidRDefault="0053067A"/>
        </w:tc>
      </w:tr>
      <w:tr w:rsidR="0053067A" w14:paraId="2D2C024E" w14:textId="77777777">
        <w:tc>
          <w:tcPr>
            <w:tcW w:w="4515" w:type="dxa"/>
          </w:tcPr>
          <w:p w14:paraId="2D2C024C" w14:textId="77777777" w:rsidR="0053067A" w:rsidRDefault="00000000">
            <w:r>
              <w:t>Would you be interested in hearing about a town walk to accompany your visit? (Whole day visits only)</w:t>
            </w:r>
          </w:p>
        </w:tc>
        <w:tc>
          <w:tcPr>
            <w:tcW w:w="5100" w:type="dxa"/>
          </w:tcPr>
          <w:p w14:paraId="2D2C024D" w14:textId="77777777" w:rsidR="0053067A" w:rsidRDefault="0053067A"/>
        </w:tc>
      </w:tr>
    </w:tbl>
    <w:p w14:paraId="2D2C024F" w14:textId="77777777" w:rsidR="0053067A" w:rsidRDefault="0053067A"/>
    <w:p w14:paraId="2D2C0250" w14:textId="77777777" w:rsidR="0053067A" w:rsidRDefault="00000000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On the day of your visit:</w:t>
      </w:r>
    </w:p>
    <w:p w14:paraId="2D2C0251" w14:textId="77777777" w:rsidR="0053067A" w:rsidRDefault="00000000">
      <w:pPr>
        <w:spacing w:after="0" w:line="240" w:lineRule="auto"/>
      </w:pPr>
      <w:r>
        <w:t>-Please arrive 10 minutes before your allotted time.</w:t>
      </w:r>
    </w:p>
    <w:p w14:paraId="2D2C0252" w14:textId="77777777" w:rsidR="0053067A" w:rsidRDefault="00000000">
      <w:pPr>
        <w:spacing w:after="0" w:line="240" w:lineRule="auto"/>
      </w:pPr>
      <w:r>
        <w:t>-Please ensure all long hair is tied back.</w:t>
      </w:r>
    </w:p>
    <w:p w14:paraId="2D2C0253" w14:textId="77777777" w:rsidR="0053067A" w:rsidRDefault="00000000">
      <w:pPr>
        <w:spacing w:after="0" w:line="240" w:lineRule="auto"/>
      </w:pPr>
      <w:r>
        <w:t>-We will be taking photos for use on our website and social media, please ensure you have a list of children who MUST NOT have their photos taken.</w:t>
      </w:r>
    </w:p>
    <w:p w14:paraId="2D2C0254" w14:textId="77777777" w:rsidR="0053067A" w:rsidRDefault="00000000">
      <w:pPr>
        <w:spacing w:after="0" w:line="240" w:lineRule="auto"/>
      </w:pPr>
      <w:r>
        <w:t>-Please organise the children into 3 (or 4 if you’ve booked a whole day visit) mixed ability groups before you arrive.</w:t>
      </w:r>
    </w:p>
    <w:sectPr w:rsidR="0053067A">
      <w:footerReference w:type="default" r:id="rId9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DE8A" w14:textId="77777777" w:rsidR="00B640C9" w:rsidRDefault="00B640C9">
      <w:pPr>
        <w:spacing w:after="0" w:line="240" w:lineRule="auto"/>
      </w:pPr>
      <w:r>
        <w:separator/>
      </w:r>
    </w:p>
  </w:endnote>
  <w:endnote w:type="continuationSeparator" w:id="0">
    <w:p w14:paraId="122F507D" w14:textId="77777777" w:rsidR="00B640C9" w:rsidRDefault="00B6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0257" w14:textId="77777777" w:rsidR="0053067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D2C0258" wp14:editId="2D2C0259">
          <wp:extent cx="1136617" cy="814867"/>
          <wp:effectExtent l="0" t="0" r="0" b="0"/>
          <wp:docPr id="6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6617" cy="8148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CB53" w14:textId="77777777" w:rsidR="00B640C9" w:rsidRDefault="00B640C9">
      <w:pPr>
        <w:spacing w:after="0" w:line="240" w:lineRule="auto"/>
      </w:pPr>
      <w:r>
        <w:separator/>
      </w:r>
    </w:p>
  </w:footnote>
  <w:footnote w:type="continuationSeparator" w:id="0">
    <w:p w14:paraId="7D09C4B6" w14:textId="77777777" w:rsidR="00B640C9" w:rsidRDefault="00B64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7A"/>
    <w:rsid w:val="00350E6D"/>
    <w:rsid w:val="0053067A"/>
    <w:rsid w:val="005A1D73"/>
    <w:rsid w:val="007C2CD4"/>
    <w:rsid w:val="00801759"/>
    <w:rsid w:val="00827B87"/>
    <w:rsid w:val="00957A80"/>
    <w:rsid w:val="00990EA8"/>
    <w:rsid w:val="00B640C9"/>
    <w:rsid w:val="00E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01F5"/>
  <w15:docId w15:val="{3F29D4C6-CCA9-439B-BD34-0A34C99B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Medium" w:eastAsia="Montserrat Medium" w:hAnsi="Montserrat Medium" w:cs="Montserrat Medium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90E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palmer@faversham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720N7F8/XrpfAhiIHzSchLZzfA==">AMUW2mVbDFVYO12SNFuu7BjDrSXwZimLW7Anc6OIv6FMArj9l2ruAWCcZQRx7u7FkJ52tcfTzO8nDVn9pWb1f2I2JKtQpQcAnN6mU6J3HFHoNNo/XVrprwA=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Palmer</cp:lastModifiedBy>
  <cp:revision>9</cp:revision>
  <dcterms:created xsi:type="dcterms:W3CDTF">2024-03-05T11:07:00Z</dcterms:created>
  <dcterms:modified xsi:type="dcterms:W3CDTF">2024-03-05T11:12:00Z</dcterms:modified>
</cp:coreProperties>
</file>